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E3" w:rsidRDefault="003348E3" w:rsidP="003348E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3348E3">
        <w:rPr>
          <w:rFonts w:ascii="Times New Roman" w:hAnsi="Times New Roman" w:cs="Times New Roman"/>
          <w:b/>
          <w:szCs w:val="24"/>
        </w:rPr>
        <w:t>Муниципальное автономное дошкольное образовательное учреждение детский сад № 170</w:t>
      </w:r>
    </w:p>
    <w:p w:rsidR="003348E3" w:rsidRPr="003348E3" w:rsidRDefault="003348E3" w:rsidP="003348E3">
      <w:pPr>
        <w:rPr>
          <w:rFonts w:ascii="Times New Roman" w:hAnsi="Times New Roman" w:cs="Times New Roman"/>
          <w:szCs w:val="24"/>
        </w:rPr>
      </w:pPr>
    </w:p>
    <w:p w:rsidR="003348E3" w:rsidRDefault="003348E3" w:rsidP="003348E3">
      <w:pPr>
        <w:rPr>
          <w:rFonts w:ascii="Times New Roman" w:hAnsi="Times New Roman" w:cs="Times New Roman"/>
          <w:szCs w:val="24"/>
        </w:rPr>
      </w:pPr>
    </w:p>
    <w:p w:rsidR="00300C8D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3348E3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</w:p>
    <w:p w:rsidR="003348E3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</w:p>
    <w:p w:rsidR="003348E3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</w:p>
    <w:p w:rsidR="003348E3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</w:p>
    <w:p w:rsidR="003348E3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</w:p>
    <w:p w:rsidR="003348E3" w:rsidRDefault="003348E3" w:rsidP="003348E3">
      <w:pPr>
        <w:tabs>
          <w:tab w:val="left" w:pos="3270"/>
        </w:tabs>
        <w:rPr>
          <w:rFonts w:ascii="Times New Roman" w:hAnsi="Times New Roman" w:cs="Times New Roman"/>
          <w:szCs w:val="24"/>
        </w:rPr>
      </w:pPr>
    </w:p>
    <w:p w:rsidR="003348E3" w:rsidRP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348E3">
        <w:rPr>
          <w:rFonts w:ascii="Times New Roman" w:hAnsi="Times New Roman" w:cs="Times New Roman"/>
          <w:b/>
          <w:sz w:val="40"/>
          <w:szCs w:val="24"/>
        </w:rPr>
        <w:t>Педагогический проект</w:t>
      </w:r>
    </w:p>
    <w:p w:rsidR="003348E3" w:rsidRP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348E3">
        <w:rPr>
          <w:rFonts w:ascii="Times New Roman" w:hAnsi="Times New Roman" w:cs="Times New Roman"/>
          <w:b/>
          <w:sz w:val="40"/>
          <w:szCs w:val="24"/>
        </w:rPr>
        <w:t>«Волонтерское движение в детском саду»</w:t>
      </w:r>
    </w:p>
    <w:p w:rsidR="003348E3" w:rsidRP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348E3">
        <w:rPr>
          <w:rFonts w:ascii="Times New Roman" w:hAnsi="Times New Roman" w:cs="Times New Roman"/>
          <w:b/>
          <w:sz w:val="40"/>
          <w:szCs w:val="24"/>
        </w:rPr>
        <w:t>«Творим добро и живем дружно»</w:t>
      </w: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48E3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3348E3" w:rsidRDefault="003348E3" w:rsidP="003348E3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ВКК</w:t>
      </w:r>
    </w:p>
    <w:p w:rsidR="003348E3" w:rsidRPr="003348E3" w:rsidRDefault="003348E3" w:rsidP="003348E3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Г.Д.</w:t>
      </w: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48E3"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48E3" w:rsidRPr="00571AE7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1AE7">
        <w:rPr>
          <w:rFonts w:ascii="Times New Roman" w:hAnsi="Times New Roman" w:cs="Times New Roman"/>
          <w:b/>
          <w:sz w:val="28"/>
          <w:szCs w:val="24"/>
        </w:rPr>
        <w:lastRenderedPageBreak/>
        <w:t>Методический паспорт</w:t>
      </w:r>
    </w:p>
    <w:p w:rsidR="003348E3" w:rsidRPr="003348E3" w:rsidRDefault="003348E3" w:rsidP="003348E3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348E3" w:rsidRPr="003348E3" w:rsidTr="003348E3">
        <w:tc>
          <w:tcPr>
            <w:tcW w:w="2518" w:type="dxa"/>
          </w:tcPr>
          <w:p w:rsidR="003348E3" w:rsidRPr="003348E3" w:rsidRDefault="003348E3" w:rsidP="003348E3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E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7053" w:type="dxa"/>
          </w:tcPr>
          <w:p w:rsidR="003348E3" w:rsidRPr="003348E3" w:rsidRDefault="003348E3" w:rsidP="003348E3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E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348E3" w:rsidTr="003348E3">
        <w:tc>
          <w:tcPr>
            <w:tcW w:w="2518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53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«Творим добро и живем дружно»</w:t>
            </w:r>
          </w:p>
        </w:tc>
      </w:tr>
      <w:tr w:rsidR="003348E3" w:rsidTr="003348E3">
        <w:tc>
          <w:tcPr>
            <w:tcW w:w="2518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053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Г.Д., воспитатель ВКК</w:t>
            </w:r>
          </w:p>
        </w:tc>
      </w:tr>
      <w:tr w:rsidR="003348E3" w:rsidTr="003348E3">
        <w:tc>
          <w:tcPr>
            <w:tcW w:w="2518" w:type="dxa"/>
          </w:tcPr>
          <w:p w:rsidR="003348E3" w:rsidRDefault="003348E3" w:rsidP="003348E3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проекта</w:t>
            </w:r>
          </w:p>
        </w:tc>
        <w:tc>
          <w:tcPr>
            <w:tcW w:w="7053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сада</w:t>
            </w:r>
          </w:p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348E3" w:rsidTr="003348E3">
        <w:tc>
          <w:tcPr>
            <w:tcW w:w="2518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53" w:type="dxa"/>
          </w:tcPr>
          <w:p w:rsidR="003348E3" w:rsidRDefault="003348E3" w:rsidP="007B59B5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в детском саду волонтерское движение; объединить воедино активных педагогов, детей, родителей, и их участие в мероприятиях, акциях. Внедрить волонтерскую практику в деятельность детского сада, направленную на развитие духовно-нравственной личности дошкольников.</w:t>
            </w:r>
          </w:p>
        </w:tc>
      </w:tr>
      <w:tr w:rsidR="003348E3" w:rsidTr="003348E3">
        <w:tc>
          <w:tcPr>
            <w:tcW w:w="2518" w:type="dxa"/>
          </w:tcPr>
          <w:p w:rsidR="003348E3" w:rsidRDefault="003348E3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053" w:type="dxa"/>
          </w:tcPr>
          <w:p w:rsidR="003348E3" w:rsidRPr="00AB4690" w:rsidRDefault="003348E3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коммуникативные способности дошкольников, навыки сотрудничества.</w:t>
            </w:r>
          </w:p>
          <w:p w:rsidR="003348E3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Воспитание духовно-нравственной личности, воспитание нравственных качеств детей (доброта, взаимопомощь).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чувства собственного достоинства. Способствовать повышению семейных ценностей.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Создать возможность родителям и педагогам приобретать новые знания.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волонтерском движении у воспитанников детского сада, педагогов, родителей.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Дать практические навыки участия в волонтерском движении всем участникам образовательного процесса.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Сформировать инициативную группу педагогов, родителей, участвующих в данном движении.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Разработать и провести ци</w:t>
            </w:r>
            <w:proofErr w:type="gramStart"/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кл встр</w:t>
            </w:r>
            <w:proofErr w:type="gramEnd"/>
            <w:r w:rsidRPr="00AB4690">
              <w:rPr>
                <w:rFonts w:ascii="Times New Roman" w:hAnsi="Times New Roman" w:cs="Times New Roman"/>
                <w:sz w:val="24"/>
                <w:szCs w:val="24"/>
              </w:rPr>
              <w:t xml:space="preserve">еч с родителями, педагогами, волонтерами Урала по вопросам </w:t>
            </w:r>
            <w:proofErr w:type="spellStart"/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690" w:rsidRPr="00AB4690" w:rsidRDefault="00AB4690" w:rsidP="007B59B5">
            <w:pPr>
              <w:pStyle w:val="a4"/>
              <w:numPr>
                <w:ilvl w:val="0"/>
                <w:numId w:val="1"/>
              </w:numPr>
              <w:tabs>
                <w:tab w:val="left" w:pos="3270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90">
              <w:rPr>
                <w:rFonts w:ascii="Times New Roman" w:hAnsi="Times New Roman" w:cs="Times New Roman"/>
                <w:sz w:val="24"/>
                <w:szCs w:val="24"/>
              </w:rPr>
              <w:t>Составить план мероприятий на 2020-2021 учебный год.</w:t>
            </w:r>
          </w:p>
        </w:tc>
      </w:tr>
      <w:tr w:rsidR="003348E3" w:rsidTr="003348E3">
        <w:tc>
          <w:tcPr>
            <w:tcW w:w="2518" w:type="dxa"/>
          </w:tcPr>
          <w:p w:rsidR="003348E3" w:rsidRDefault="00AB4690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7053" w:type="dxa"/>
          </w:tcPr>
          <w:p w:rsidR="003348E3" w:rsidRDefault="00AB4690" w:rsidP="007B59B5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волонтерской деятельности у воспитанников и их родителей, сотрудников ДОУ.</w:t>
            </w:r>
          </w:p>
          <w:p w:rsidR="00AB4690" w:rsidRDefault="00AB4690" w:rsidP="007B59B5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волонтерском движении поможет детям освоить </w:t>
            </w:r>
            <w:r w:rsidR="007E249E">
              <w:rPr>
                <w:rFonts w:ascii="Times New Roman" w:hAnsi="Times New Roman" w:cs="Times New Roman"/>
                <w:sz w:val="24"/>
                <w:szCs w:val="24"/>
              </w:rPr>
              <w:t>основную компетенцию, без которой человек не может жить  - коммуникативную компетенцию.</w:t>
            </w:r>
          </w:p>
          <w:p w:rsidR="007E249E" w:rsidRDefault="007E249E" w:rsidP="007B59B5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научатся вступать в контакт, высказывать свою точку зрения.</w:t>
            </w:r>
          </w:p>
          <w:p w:rsidR="007E249E" w:rsidRDefault="007E249E" w:rsidP="007B59B5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 детей и родителей к традициям семьи, общества, государства.</w:t>
            </w:r>
          </w:p>
          <w:p w:rsidR="007E249E" w:rsidRDefault="007E249E" w:rsidP="007B59B5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позволит организовать работу в ДОУ благотворительной и творческой направленности, через взаимопомощь поколений – дети – взрослые.</w:t>
            </w:r>
          </w:p>
          <w:p w:rsidR="007E249E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E3" w:rsidTr="003348E3">
        <w:tc>
          <w:tcPr>
            <w:tcW w:w="2518" w:type="dxa"/>
          </w:tcPr>
          <w:p w:rsidR="003348E3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53" w:type="dxa"/>
          </w:tcPr>
          <w:p w:rsidR="003348E3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E249E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группы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7E249E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Средней группы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7E249E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Старшей группы – Боброва С.Б.</w:t>
            </w:r>
          </w:p>
          <w:p w:rsidR="007E249E" w:rsidRDefault="007E249E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 группы  - Савина Т.Я.</w:t>
            </w:r>
          </w:p>
          <w:p w:rsidR="007E249E" w:rsidRDefault="004227DD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– Куприянова О.П.</w:t>
            </w:r>
          </w:p>
          <w:p w:rsidR="004227DD" w:rsidRDefault="004227DD" w:rsidP="003348E3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  - Спиридонова Н.Е.</w:t>
            </w:r>
          </w:p>
        </w:tc>
      </w:tr>
    </w:tbl>
    <w:p w:rsidR="003348E3" w:rsidRDefault="004227DD" w:rsidP="004227DD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DD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4227DD" w:rsidRDefault="004227DD" w:rsidP="004227DD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Дошкольный возраст считается периодом интенсивной социализации. Создание позитивного имиджа волонтера, популяризация идеи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одной из актуальных для страны задач.</w:t>
      </w:r>
    </w:p>
    <w:p w:rsidR="004227DD" w:rsidRDefault="004227DD" w:rsidP="004227DD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Отмечено, что вопросы воспитания социальной активности личности всегда были в центре внимания отечественной педагогики. Идеи о воспитании общественной активности подрастающего поколения отражены в трудах А.С. Макаренко, В.А. Сухомлинского. Современные подходы к развитию социальной активности молодежи отражены в работах М.И. Рожкова, М.В. Демиденко и др.</w:t>
      </w:r>
    </w:p>
    <w:p w:rsidR="004227DD" w:rsidRDefault="004227DD" w:rsidP="004227DD">
      <w:p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DD">
        <w:rPr>
          <w:rFonts w:ascii="Times New Roman" w:hAnsi="Times New Roman" w:cs="Times New Roman"/>
          <w:b/>
          <w:sz w:val="24"/>
          <w:szCs w:val="24"/>
        </w:rPr>
        <w:t>Заповеди волонтеров</w:t>
      </w:r>
    </w:p>
    <w:p w:rsidR="004227DD" w:rsidRPr="004227DD" w:rsidRDefault="004227DD" w:rsidP="004227DD">
      <w:pPr>
        <w:pStyle w:val="a4"/>
        <w:numPr>
          <w:ilvl w:val="0"/>
          <w:numId w:val="2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DD">
        <w:rPr>
          <w:rFonts w:ascii="Times New Roman" w:hAnsi="Times New Roman" w:cs="Times New Roman"/>
          <w:sz w:val="24"/>
          <w:szCs w:val="24"/>
        </w:rPr>
        <w:t>Найди того, кто нуждается в твоей поддержке, помощи, защите его.</w:t>
      </w:r>
    </w:p>
    <w:p w:rsidR="004227DD" w:rsidRPr="004227DD" w:rsidRDefault="004227DD" w:rsidP="004227DD">
      <w:pPr>
        <w:pStyle w:val="a4"/>
        <w:numPr>
          <w:ilvl w:val="0"/>
          <w:numId w:val="2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DD">
        <w:rPr>
          <w:rFonts w:ascii="Times New Roman" w:hAnsi="Times New Roman" w:cs="Times New Roman"/>
          <w:sz w:val="24"/>
          <w:szCs w:val="24"/>
        </w:rPr>
        <w:t>Оценивай себя и своих друзей не по словам, а по реальным отношениям и поступкам.</w:t>
      </w:r>
    </w:p>
    <w:p w:rsidR="004227DD" w:rsidRPr="004227DD" w:rsidRDefault="004227DD" w:rsidP="004227DD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7DD" w:rsidRDefault="004227DD" w:rsidP="004227DD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DD">
        <w:rPr>
          <w:rFonts w:ascii="Times New Roman" w:hAnsi="Times New Roman" w:cs="Times New Roman"/>
          <w:b/>
          <w:sz w:val="24"/>
          <w:szCs w:val="24"/>
        </w:rPr>
        <w:t>Кодекс волонтеров</w:t>
      </w:r>
    </w:p>
    <w:p w:rsidR="004227DD" w:rsidRPr="004227DD" w:rsidRDefault="004227DD" w:rsidP="004227DD">
      <w:pPr>
        <w:pStyle w:val="a4"/>
        <w:numPr>
          <w:ilvl w:val="0"/>
          <w:numId w:val="3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DD">
        <w:rPr>
          <w:rFonts w:ascii="Times New Roman" w:hAnsi="Times New Roman" w:cs="Times New Roman"/>
          <w:sz w:val="24"/>
          <w:szCs w:val="24"/>
        </w:rPr>
        <w:t>Знаем сами и всех научим.</w:t>
      </w:r>
    </w:p>
    <w:p w:rsidR="004227DD" w:rsidRPr="004227DD" w:rsidRDefault="004227DD" w:rsidP="004227DD">
      <w:pPr>
        <w:pStyle w:val="a4"/>
        <w:numPr>
          <w:ilvl w:val="0"/>
          <w:numId w:val="3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DD">
        <w:rPr>
          <w:rFonts w:ascii="Times New Roman" w:hAnsi="Times New Roman" w:cs="Times New Roman"/>
          <w:sz w:val="24"/>
          <w:szCs w:val="24"/>
        </w:rPr>
        <w:t>Акции – нужное дело и важное.</w:t>
      </w:r>
    </w:p>
    <w:p w:rsidR="004227DD" w:rsidRDefault="004227DD" w:rsidP="004227DD">
      <w:pPr>
        <w:pStyle w:val="a4"/>
        <w:numPr>
          <w:ilvl w:val="0"/>
          <w:numId w:val="3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DD">
        <w:rPr>
          <w:rFonts w:ascii="Times New Roman" w:hAnsi="Times New Roman" w:cs="Times New Roman"/>
          <w:sz w:val="24"/>
          <w:szCs w:val="24"/>
        </w:rPr>
        <w:t>Кто тренируется и обучается, у 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27DD">
        <w:rPr>
          <w:rFonts w:ascii="Times New Roman" w:hAnsi="Times New Roman" w:cs="Times New Roman"/>
          <w:sz w:val="24"/>
          <w:szCs w:val="24"/>
        </w:rPr>
        <w:t>го всегда получается.</w:t>
      </w: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227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27DD" w:rsidRPr="004227DD" w:rsidRDefault="004227DD" w:rsidP="004227DD">
      <w:pPr>
        <w:pStyle w:val="a4"/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27DD">
        <w:rPr>
          <w:rFonts w:ascii="Times New Roman" w:hAnsi="Times New Roman" w:cs="Times New Roman"/>
          <w:b/>
          <w:sz w:val="28"/>
          <w:szCs w:val="24"/>
        </w:rPr>
        <w:lastRenderedPageBreak/>
        <w:t>Содержание проекта</w:t>
      </w:r>
    </w:p>
    <w:p w:rsidR="004227DD" w:rsidRDefault="004227DD" w:rsidP="004227DD">
      <w:pPr>
        <w:pStyle w:val="a4"/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27DD">
        <w:rPr>
          <w:rFonts w:ascii="Times New Roman" w:hAnsi="Times New Roman" w:cs="Times New Roman"/>
          <w:b/>
          <w:sz w:val="28"/>
          <w:szCs w:val="24"/>
        </w:rPr>
        <w:t>Календарный план</w:t>
      </w:r>
    </w:p>
    <w:p w:rsidR="00927DCA" w:rsidRDefault="00927DCA" w:rsidP="004227DD">
      <w:pPr>
        <w:pStyle w:val="a4"/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94"/>
        <w:gridCol w:w="2295"/>
        <w:gridCol w:w="1779"/>
        <w:gridCol w:w="2456"/>
        <w:gridCol w:w="2296"/>
        <w:gridCol w:w="2046"/>
      </w:tblGrid>
      <w:tr w:rsidR="00B85EB0" w:rsidTr="00F27B07">
        <w:tc>
          <w:tcPr>
            <w:tcW w:w="3346" w:type="dxa"/>
          </w:tcPr>
          <w:p w:rsidR="004227DD" w:rsidRPr="00927DCA" w:rsidRDefault="004227DD" w:rsidP="00927DCA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4" w:type="dxa"/>
          </w:tcPr>
          <w:p w:rsidR="004227DD" w:rsidRPr="00927DCA" w:rsidRDefault="004227DD" w:rsidP="00927DCA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="00927DCA"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 мероприятия</w:t>
            </w:r>
          </w:p>
        </w:tc>
        <w:tc>
          <w:tcPr>
            <w:tcW w:w="1924" w:type="dxa"/>
          </w:tcPr>
          <w:p w:rsidR="004227DD" w:rsidRPr="00927DCA" w:rsidRDefault="00927DCA" w:rsidP="00927DCA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55" w:type="dxa"/>
          </w:tcPr>
          <w:p w:rsidR="004227DD" w:rsidRPr="00927DCA" w:rsidRDefault="00927DCA" w:rsidP="00927DCA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332" w:type="dxa"/>
          </w:tcPr>
          <w:p w:rsidR="004227DD" w:rsidRPr="00927DCA" w:rsidRDefault="00927DCA" w:rsidP="00927DCA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Предшествующее мероприятие</w:t>
            </w:r>
          </w:p>
        </w:tc>
        <w:tc>
          <w:tcPr>
            <w:tcW w:w="2135" w:type="dxa"/>
          </w:tcPr>
          <w:p w:rsidR="004227DD" w:rsidRPr="00927DCA" w:rsidRDefault="00927DCA" w:rsidP="00927DCA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B85EB0" w:rsidTr="00F27B07">
        <w:tc>
          <w:tcPr>
            <w:tcW w:w="3346" w:type="dxa"/>
          </w:tcPr>
          <w:p w:rsidR="004227DD" w:rsidRDefault="00B85EB0" w:rsidP="00B85EB0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проекта «Творим добро и живем дружно».</w:t>
            </w:r>
          </w:p>
        </w:tc>
        <w:tc>
          <w:tcPr>
            <w:tcW w:w="2174" w:type="dxa"/>
          </w:tcPr>
          <w:p w:rsidR="004227DD" w:rsidRDefault="00B85EB0" w:rsidP="00B85EB0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актуальности проекта. Выступление педагогов.</w:t>
            </w:r>
          </w:p>
        </w:tc>
        <w:tc>
          <w:tcPr>
            <w:tcW w:w="1924" w:type="dxa"/>
          </w:tcPr>
          <w:p w:rsidR="004227DD" w:rsidRDefault="00B85EB0" w:rsidP="00B85EB0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155" w:type="dxa"/>
          </w:tcPr>
          <w:p w:rsidR="004227DD" w:rsidRDefault="00B85EB0" w:rsidP="00B85EB0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работы. Составление плана работы.</w:t>
            </w:r>
          </w:p>
        </w:tc>
        <w:tc>
          <w:tcPr>
            <w:tcW w:w="2332" w:type="dxa"/>
          </w:tcPr>
          <w:p w:rsidR="004227DD" w:rsidRDefault="00B85EB0" w:rsidP="00B85EB0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актуальности проблемы.</w:t>
            </w:r>
          </w:p>
        </w:tc>
        <w:tc>
          <w:tcPr>
            <w:tcW w:w="2135" w:type="dxa"/>
          </w:tcPr>
          <w:p w:rsidR="004227DD" w:rsidRDefault="00B85EB0" w:rsidP="00B85EB0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зам. зав. по ВМР</w:t>
            </w:r>
            <w:r w:rsidR="007A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EB0" w:rsidTr="00F27B07">
        <w:tc>
          <w:tcPr>
            <w:tcW w:w="3346" w:type="dxa"/>
          </w:tcPr>
          <w:p w:rsidR="00B85EB0" w:rsidRDefault="00B85EB0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уточнение нормативно-правовой базы ДОУ.</w:t>
            </w:r>
          </w:p>
        </w:tc>
        <w:tc>
          <w:tcPr>
            <w:tcW w:w="2174" w:type="dxa"/>
          </w:tcPr>
          <w:p w:rsidR="00B85EB0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проекта «Творим добро и живем дружно».</w:t>
            </w:r>
          </w:p>
        </w:tc>
        <w:tc>
          <w:tcPr>
            <w:tcW w:w="1924" w:type="dxa"/>
          </w:tcPr>
          <w:p w:rsidR="00B85EB0" w:rsidRPr="00B85EB0" w:rsidRDefault="00B85EB0" w:rsidP="007A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B0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155" w:type="dxa"/>
          </w:tcPr>
          <w:p w:rsidR="00B85EB0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 ДОУ.</w:t>
            </w:r>
          </w:p>
        </w:tc>
        <w:tc>
          <w:tcPr>
            <w:tcW w:w="2332" w:type="dxa"/>
          </w:tcPr>
          <w:p w:rsidR="00B85EB0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</w:tc>
        <w:tc>
          <w:tcPr>
            <w:tcW w:w="2135" w:type="dxa"/>
          </w:tcPr>
          <w:p w:rsidR="00B85EB0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зам. зав. по ВМР, заведующий.</w:t>
            </w:r>
          </w:p>
        </w:tc>
      </w:tr>
      <w:tr w:rsidR="00B85EB0" w:rsidTr="00F27B07">
        <w:tc>
          <w:tcPr>
            <w:tcW w:w="3346" w:type="dxa"/>
          </w:tcPr>
          <w:p w:rsidR="00B85EB0" w:rsidRDefault="00B85EB0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волонтерами города.</w:t>
            </w:r>
          </w:p>
        </w:tc>
        <w:tc>
          <w:tcPr>
            <w:tcW w:w="2174" w:type="dxa"/>
          </w:tcPr>
          <w:p w:rsidR="00B85EB0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и родителей.</w:t>
            </w:r>
          </w:p>
        </w:tc>
        <w:tc>
          <w:tcPr>
            <w:tcW w:w="1924" w:type="dxa"/>
          </w:tcPr>
          <w:p w:rsidR="00B85EB0" w:rsidRPr="00B85EB0" w:rsidRDefault="008039C5" w:rsidP="007A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 г.</w:t>
            </w:r>
          </w:p>
        </w:tc>
        <w:tc>
          <w:tcPr>
            <w:tcW w:w="2155" w:type="dxa"/>
          </w:tcPr>
          <w:p w:rsidR="00B85EB0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волонтерским движением.</w:t>
            </w:r>
          </w:p>
        </w:tc>
        <w:tc>
          <w:tcPr>
            <w:tcW w:w="2332" w:type="dxa"/>
          </w:tcPr>
          <w:p w:rsidR="00B85EB0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85EB0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B85EB0" w:rsidTr="00F27B07">
        <w:tc>
          <w:tcPr>
            <w:tcW w:w="3346" w:type="dxa"/>
          </w:tcPr>
          <w:p w:rsidR="004227DD" w:rsidRDefault="00B85EB0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духовно-нравственного воспитания детей, волонтерской деятельности.</w:t>
            </w:r>
          </w:p>
        </w:tc>
        <w:tc>
          <w:tcPr>
            <w:tcW w:w="2174" w:type="dxa"/>
          </w:tcPr>
          <w:p w:rsidR="004227DD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проектом.</w:t>
            </w:r>
          </w:p>
        </w:tc>
        <w:tc>
          <w:tcPr>
            <w:tcW w:w="1924" w:type="dxa"/>
          </w:tcPr>
          <w:p w:rsidR="004227DD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155" w:type="dxa"/>
          </w:tcPr>
          <w:p w:rsidR="004227DD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поучаствовать в реализации проекта «Творим добро и живем дружно».</w:t>
            </w:r>
          </w:p>
        </w:tc>
        <w:tc>
          <w:tcPr>
            <w:tcW w:w="2332" w:type="dxa"/>
          </w:tcPr>
          <w:p w:rsidR="004227DD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актуальности проблемы.</w:t>
            </w:r>
          </w:p>
        </w:tc>
        <w:tc>
          <w:tcPr>
            <w:tcW w:w="2135" w:type="dxa"/>
          </w:tcPr>
          <w:p w:rsidR="004227DD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B85EB0" w:rsidTr="00F27B07">
        <w:tc>
          <w:tcPr>
            <w:tcW w:w="3346" w:type="dxa"/>
          </w:tcPr>
          <w:p w:rsidR="004227DD" w:rsidRDefault="00B85EB0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ДОУ.</w:t>
            </w:r>
          </w:p>
        </w:tc>
        <w:tc>
          <w:tcPr>
            <w:tcW w:w="2174" w:type="dxa"/>
          </w:tcPr>
          <w:p w:rsidR="004227DD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пространства ДОУ. Оформление стенда. Приобретение литературы, пособий.</w:t>
            </w:r>
          </w:p>
        </w:tc>
        <w:tc>
          <w:tcPr>
            <w:tcW w:w="1924" w:type="dxa"/>
          </w:tcPr>
          <w:p w:rsidR="004227DD" w:rsidRDefault="008039C5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55" w:type="dxa"/>
          </w:tcPr>
          <w:p w:rsidR="004227DD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5E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85E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5EB0">
              <w:rPr>
                <w:rFonts w:ascii="Times New Roman" w:hAnsi="Times New Roman" w:cs="Times New Roman"/>
                <w:sz w:val="24"/>
                <w:szCs w:val="24"/>
              </w:rPr>
              <w:t>ение предметно-пространственной среды ДОУ.</w:t>
            </w:r>
          </w:p>
          <w:p w:rsidR="00B85EB0" w:rsidRDefault="00B85EB0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процесса.</w:t>
            </w:r>
          </w:p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4227DD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актуальности проблемы.</w:t>
            </w:r>
          </w:p>
        </w:tc>
        <w:tc>
          <w:tcPr>
            <w:tcW w:w="2135" w:type="dxa"/>
          </w:tcPr>
          <w:p w:rsidR="004227DD" w:rsidRDefault="007A51DF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групп.</w:t>
            </w:r>
          </w:p>
        </w:tc>
      </w:tr>
      <w:tr w:rsidR="005B15B8" w:rsidTr="00F27B07">
        <w:tc>
          <w:tcPr>
            <w:tcW w:w="3346" w:type="dxa"/>
          </w:tcPr>
          <w:p w:rsidR="005B15B8" w:rsidRDefault="005B15B8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проекта.</w:t>
            </w:r>
          </w:p>
        </w:tc>
        <w:tc>
          <w:tcPr>
            <w:tcW w:w="2174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перспективного планирования.</w:t>
            </w:r>
          </w:p>
        </w:tc>
        <w:tc>
          <w:tcPr>
            <w:tcW w:w="1924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2155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накопленного материала, привлечение к сотрудничеству воспитателей, родителей, детей.</w:t>
            </w:r>
          </w:p>
        </w:tc>
        <w:tc>
          <w:tcPr>
            <w:tcW w:w="2332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актуальности проблемы.</w:t>
            </w:r>
          </w:p>
        </w:tc>
        <w:tc>
          <w:tcPr>
            <w:tcW w:w="2135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зав. по ВМР,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воспитатели.</w:t>
            </w:r>
          </w:p>
        </w:tc>
      </w:tr>
      <w:tr w:rsidR="005B15B8" w:rsidTr="00F27B07">
        <w:tc>
          <w:tcPr>
            <w:tcW w:w="3346" w:type="dxa"/>
          </w:tcPr>
          <w:p w:rsidR="005B15B8" w:rsidRDefault="005B15B8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игр в группах на создание бесконфликтных ситуаций.</w:t>
            </w:r>
          </w:p>
        </w:tc>
        <w:tc>
          <w:tcPr>
            <w:tcW w:w="2174" w:type="dxa"/>
          </w:tcPr>
          <w:p w:rsidR="005B15B8" w:rsidRDefault="005B15B8" w:rsidP="005B15B8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дружбы, чувства коллективизма</w:t>
            </w:r>
          </w:p>
        </w:tc>
        <w:tc>
          <w:tcPr>
            <w:tcW w:w="1924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155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жить в коллективе дружно.</w:t>
            </w:r>
          </w:p>
        </w:tc>
        <w:tc>
          <w:tcPr>
            <w:tcW w:w="2332" w:type="dxa"/>
          </w:tcPr>
          <w:p w:rsidR="005B15B8" w:rsidRDefault="005918F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литературы, конспекты разработаны (прилагаются).</w:t>
            </w:r>
          </w:p>
        </w:tc>
        <w:tc>
          <w:tcPr>
            <w:tcW w:w="2135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5B15B8" w:rsidTr="00F27B07">
        <w:tc>
          <w:tcPr>
            <w:tcW w:w="3346" w:type="dxa"/>
          </w:tcPr>
          <w:p w:rsidR="005B15B8" w:rsidRDefault="005B15B8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второй младшей, средней групп «Как развивать самостоятельность у ребенка».</w:t>
            </w:r>
          </w:p>
        </w:tc>
        <w:tc>
          <w:tcPr>
            <w:tcW w:w="2174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использование оценочных действий.</w:t>
            </w:r>
          </w:p>
        </w:tc>
        <w:tc>
          <w:tcPr>
            <w:tcW w:w="1924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155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родителями.</w:t>
            </w:r>
          </w:p>
        </w:tc>
        <w:tc>
          <w:tcPr>
            <w:tcW w:w="2332" w:type="dxa"/>
          </w:tcPr>
          <w:p w:rsidR="005B15B8" w:rsidRDefault="005B15B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5B15B8" w:rsidRDefault="005B15B8" w:rsidP="005B15B8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 второй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5B15B8" w:rsidRDefault="005B15B8" w:rsidP="005B15B8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ср. гр.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5B15B8" w:rsidTr="00F27B07">
        <w:tc>
          <w:tcPr>
            <w:tcW w:w="3346" w:type="dxa"/>
          </w:tcPr>
          <w:p w:rsidR="005B15B8" w:rsidRDefault="005B15B8" w:rsidP="007A51DF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человека».</w:t>
            </w:r>
          </w:p>
        </w:tc>
        <w:tc>
          <w:tcPr>
            <w:tcW w:w="2174" w:type="dxa"/>
          </w:tcPr>
          <w:p w:rsidR="005B15B8" w:rsidRDefault="005918F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детьми совместно с родителями.</w:t>
            </w:r>
          </w:p>
        </w:tc>
        <w:tc>
          <w:tcPr>
            <w:tcW w:w="1924" w:type="dxa"/>
          </w:tcPr>
          <w:p w:rsidR="005B15B8" w:rsidRDefault="005918F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2020 г.</w:t>
            </w:r>
          </w:p>
        </w:tc>
        <w:tc>
          <w:tcPr>
            <w:tcW w:w="2155" w:type="dxa"/>
          </w:tcPr>
          <w:p w:rsidR="005B15B8" w:rsidRDefault="005918F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Благотворительно-добровольческой направленности через взаимосвязь поколений 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зрослые -пожилые люди.</w:t>
            </w:r>
          </w:p>
        </w:tc>
        <w:tc>
          <w:tcPr>
            <w:tcW w:w="2332" w:type="dxa"/>
          </w:tcPr>
          <w:p w:rsidR="005B15B8" w:rsidRDefault="005918F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доставке подарков «Дом престарелых».</w:t>
            </w:r>
          </w:p>
        </w:tc>
        <w:tc>
          <w:tcPr>
            <w:tcW w:w="2135" w:type="dxa"/>
          </w:tcPr>
          <w:p w:rsidR="005B15B8" w:rsidRDefault="005918F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родители.</w:t>
            </w:r>
          </w:p>
        </w:tc>
      </w:tr>
      <w:tr w:rsidR="00F27B07" w:rsidTr="00F27B07">
        <w:tc>
          <w:tcPr>
            <w:tcW w:w="3346" w:type="dxa"/>
          </w:tcPr>
          <w:p w:rsidR="00F27B07" w:rsidRPr="00CF027C" w:rsidRDefault="00CF027C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CF027C">
              <w:rPr>
                <w:rFonts w:ascii="Times New Roman" w:hAnsi="Times New Roman" w:cs="Times New Roman"/>
                <w:sz w:val="24"/>
                <w:szCs w:val="24"/>
              </w:rPr>
              <w:t>Экскурсия во вторую младшую группу.</w:t>
            </w:r>
          </w:p>
        </w:tc>
        <w:tc>
          <w:tcPr>
            <w:tcW w:w="2174" w:type="dxa"/>
          </w:tcPr>
          <w:p w:rsidR="00F27B07" w:rsidRDefault="00F27B07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детей-волонтеров детей второй младшей группы.</w:t>
            </w:r>
          </w:p>
        </w:tc>
        <w:tc>
          <w:tcPr>
            <w:tcW w:w="1924" w:type="dxa"/>
          </w:tcPr>
          <w:p w:rsidR="00F27B07" w:rsidRDefault="00F27B07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155" w:type="dxa"/>
          </w:tcPr>
          <w:p w:rsidR="00F27B07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режимных моментов.</w:t>
            </w:r>
          </w:p>
        </w:tc>
        <w:tc>
          <w:tcPr>
            <w:tcW w:w="2332" w:type="dxa"/>
          </w:tcPr>
          <w:p w:rsidR="00F27B07" w:rsidRPr="007C4D92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D92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CF027C" w:rsidRDefault="007C4D92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разных направлений творчества.</w:t>
            </w:r>
          </w:p>
        </w:tc>
        <w:tc>
          <w:tcPr>
            <w:tcW w:w="213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второй младшей группы </w:t>
            </w:r>
          </w:p>
          <w:p w:rsidR="00F27B07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F027C" w:rsidTr="00F27B07">
        <w:tc>
          <w:tcPr>
            <w:tcW w:w="3346" w:type="dxa"/>
          </w:tcPr>
          <w:p w:rsidR="00CF027C" w:rsidRPr="00CF027C" w:rsidRDefault="00CF027C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матери».</w:t>
            </w:r>
          </w:p>
        </w:tc>
        <w:tc>
          <w:tcPr>
            <w:tcW w:w="217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детьми. Праздничный концерт с родителями.</w:t>
            </w:r>
          </w:p>
        </w:tc>
        <w:tc>
          <w:tcPr>
            <w:tcW w:w="192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ноября.</w:t>
            </w:r>
          </w:p>
        </w:tc>
        <w:tc>
          <w:tcPr>
            <w:tcW w:w="215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педагоги-родители-дети.</w:t>
            </w:r>
          </w:p>
        </w:tc>
        <w:tc>
          <w:tcPr>
            <w:tcW w:w="2332" w:type="dxa"/>
          </w:tcPr>
          <w:p w:rsidR="00CF027C" w:rsidRP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27C">
              <w:rPr>
                <w:rFonts w:ascii="Times New Roman" w:hAnsi="Times New Roman" w:cs="Times New Roman"/>
                <w:sz w:val="24"/>
                <w:szCs w:val="24"/>
              </w:rPr>
              <w:t>Составление сценария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музыкальный руководитель.</w:t>
            </w:r>
          </w:p>
        </w:tc>
      </w:tr>
      <w:tr w:rsidR="00CF027C" w:rsidTr="00F27B07">
        <w:tc>
          <w:tcPr>
            <w:tcW w:w="3346" w:type="dxa"/>
          </w:tcPr>
          <w:p w:rsidR="00CF027C" w:rsidRDefault="00CF027C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«Дерево добрых пожеланий».</w:t>
            </w:r>
          </w:p>
        </w:tc>
        <w:tc>
          <w:tcPr>
            <w:tcW w:w="217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дерева, где дети оставляют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 для родителей.</w:t>
            </w:r>
          </w:p>
        </w:tc>
        <w:tc>
          <w:tcPr>
            <w:tcW w:w="192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Декабрь.</w:t>
            </w:r>
          </w:p>
        </w:tc>
        <w:tc>
          <w:tcPr>
            <w:tcW w:w="215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ДОУ благотворительной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направленности, взаимосвязь поколений.</w:t>
            </w:r>
          </w:p>
        </w:tc>
        <w:tc>
          <w:tcPr>
            <w:tcW w:w="2332" w:type="dxa"/>
          </w:tcPr>
          <w:p w:rsidR="00CF027C" w:rsidRP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стенда.</w:t>
            </w:r>
          </w:p>
        </w:tc>
        <w:tc>
          <w:tcPr>
            <w:tcW w:w="213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дети</w:t>
            </w:r>
          </w:p>
        </w:tc>
      </w:tr>
      <w:tr w:rsidR="00CF027C" w:rsidTr="00F27B07">
        <w:tc>
          <w:tcPr>
            <w:tcW w:w="3346" w:type="dxa"/>
          </w:tcPr>
          <w:p w:rsidR="00CF027C" w:rsidRDefault="00CF027C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для воспитателей «Дети волонтеры».</w:t>
            </w:r>
          </w:p>
        </w:tc>
        <w:tc>
          <w:tcPr>
            <w:tcW w:w="217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воспитателей по теме «Волонтерское движение в детском саду».</w:t>
            </w:r>
          </w:p>
        </w:tc>
        <w:tc>
          <w:tcPr>
            <w:tcW w:w="192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215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Перспективность применения данного опыта.</w:t>
            </w:r>
          </w:p>
        </w:tc>
        <w:tc>
          <w:tcPr>
            <w:tcW w:w="2332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накопленного материала.</w:t>
            </w:r>
          </w:p>
        </w:tc>
        <w:tc>
          <w:tcPr>
            <w:tcW w:w="213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зам. зав. по ВМР.</w:t>
            </w:r>
          </w:p>
        </w:tc>
      </w:tr>
      <w:tr w:rsidR="00CF027C" w:rsidTr="00F27B07">
        <w:tc>
          <w:tcPr>
            <w:tcW w:w="3346" w:type="dxa"/>
          </w:tcPr>
          <w:p w:rsidR="00CF027C" w:rsidRDefault="00CF027C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«Книжка заболела».</w:t>
            </w:r>
          </w:p>
        </w:tc>
        <w:tc>
          <w:tcPr>
            <w:tcW w:w="217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импровизированной мастерской по ремонту книг. Экскурсия в библиотеку.</w:t>
            </w:r>
          </w:p>
        </w:tc>
        <w:tc>
          <w:tcPr>
            <w:tcW w:w="1924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2155" w:type="dxa"/>
          </w:tcPr>
          <w:p w:rsidR="00CF027C" w:rsidRDefault="00CF027C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детей разного возраста.</w:t>
            </w:r>
          </w:p>
        </w:tc>
        <w:tc>
          <w:tcPr>
            <w:tcW w:w="2332" w:type="dxa"/>
          </w:tcPr>
          <w:p w:rsidR="00CF027C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форме организации акции, экскурсии.</w:t>
            </w:r>
          </w:p>
        </w:tc>
        <w:tc>
          <w:tcPr>
            <w:tcW w:w="2135" w:type="dxa"/>
          </w:tcPr>
          <w:p w:rsidR="00CF027C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663238" w:rsidTr="00F27B07">
        <w:tc>
          <w:tcPr>
            <w:tcW w:w="3346" w:type="dxa"/>
          </w:tcPr>
          <w:p w:rsidR="00663238" w:rsidRDefault="00663238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«Разнообразные формы и методы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74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уголков.</w:t>
            </w:r>
          </w:p>
        </w:tc>
        <w:tc>
          <w:tcPr>
            <w:tcW w:w="1924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2155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разнообразных форм и методов образовательной деятельности.</w:t>
            </w:r>
          </w:p>
        </w:tc>
        <w:tc>
          <w:tcPr>
            <w:tcW w:w="2332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накопленного материала.</w:t>
            </w:r>
          </w:p>
        </w:tc>
        <w:tc>
          <w:tcPr>
            <w:tcW w:w="2135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663238" w:rsidTr="00F27B07">
        <w:tc>
          <w:tcPr>
            <w:tcW w:w="3346" w:type="dxa"/>
          </w:tcPr>
          <w:p w:rsidR="00663238" w:rsidRDefault="00663238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по рассказу В. Катаева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74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сделать невозможное возможным.</w:t>
            </w:r>
            <w:proofErr w:type="gramEnd"/>
          </w:p>
        </w:tc>
        <w:tc>
          <w:tcPr>
            <w:tcW w:w="1924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155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ДОУ, воспитание нравственных качеств у детей разного возраста.</w:t>
            </w:r>
          </w:p>
        </w:tc>
        <w:tc>
          <w:tcPr>
            <w:tcW w:w="2332" w:type="dxa"/>
          </w:tcPr>
          <w:p w:rsidR="00663238" w:rsidRDefault="00663238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по </w:t>
            </w:r>
            <w:r w:rsidR="004A282D">
              <w:rPr>
                <w:rFonts w:ascii="Times New Roman" w:hAnsi="Times New Roman" w:cs="Times New Roman"/>
                <w:sz w:val="24"/>
                <w:szCs w:val="24"/>
              </w:rPr>
              <w:t>проведению мероприятия.</w:t>
            </w:r>
          </w:p>
        </w:tc>
        <w:tc>
          <w:tcPr>
            <w:tcW w:w="2135" w:type="dxa"/>
          </w:tcPr>
          <w:p w:rsidR="00663238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4A282D" w:rsidTr="00F27B07">
        <w:tc>
          <w:tcPr>
            <w:tcW w:w="3346" w:type="dxa"/>
          </w:tcPr>
          <w:p w:rsidR="004A282D" w:rsidRDefault="004A282D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ленточка».</w:t>
            </w:r>
          </w:p>
        </w:tc>
        <w:tc>
          <w:tcPr>
            <w:tcW w:w="2174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мероприятие.</w:t>
            </w:r>
          </w:p>
        </w:tc>
        <w:tc>
          <w:tcPr>
            <w:tcW w:w="1924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2155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2332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встреча с пожилыми людьми.</w:t>
            </w:r>
          </w:p>
        </w:tc>
        <w:tc>
          <w:tcPr>
            <w:tcW w:w="2135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</w:tr>
      <w:tr w:rsidR="004A282D" w:rsidTr="00F27B07">
        <w:tc>
          <w:tcPr>
            <w:tcW w:w="3346" w:type="dxa"/>
          </w:tcPr>
          <w:p w:rsidR="004A282D" w:rsidRDefault="004A282D" w:rsidP="00CF027C">
            <w:pPr>
              <w:pStyle w:val="a4"/>
              <w:numPr>
                <w:ilvl w:val="0"/>
                <w:numId w:val="4"/>
              </w:numPr>
              <w:tabs>
                <w:tab w:val="left" w:pos="3270"/>
              </w:tabs>
              <w:ind w:left="414" w:hanging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174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в виде отчета по итогам работы проекта «Творим добро и живем дружно».</w:t>
            </w:r>
          </w:p>
        </w:tc>
        <w:tc>
          <w:tcPr>
            <w:tcW w:w="1924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Июнь.</w:t>
            </w:r>
          </w:p>
        </w:tc>
        <w:tc>
          <w:tcPr>
            <w:tcW w:w="2155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проблем, которые могли помешать выполнению проекта.</w:t>
            </w:r>
          </w:p>
        </w:tc>
        <w:tc>
          <w:tcPr>
            <w:tcW w:w="2332" w:type="dxa"/>
          </w:tcPr>
          <w:p w:rsidR="004A282D" w:rsidRDefault="004A282D" w:rsidP="007A51DF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проекта.</w:t>
            </w:r>
          </w:p>
        </w:tc>
        <w:tc>
          <w:tcPr>
            <w:tcW w:w="2135" w:type="dxa"/>
          </w:tcPr>
          <w:p w:rsidR="004A282D" w:rsidRDefault="004A282D" w:rsidP="004A282D">
            <w:pPr>
              <w:pStyle w:val="a4"/>
              <w:tabs>
                <w:tab w:val="left" w:pos="32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Г.Д., заведующий.</w:t>
            </w:r>
          </w:p>
        </w:tc>
      </w:tr>
    </w:tbl>
    <w:p w:rsidR="004227DD" w:rsidRPr="004227DD" w:rsidRDefault="004227DD" w:rsidP="004227DD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94B" w:rsidRDefault="0007494B" w:rsidP="004227DD">
      <w:p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7494B" w:rsidSect="00927DCA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07494B" w:rsidRDefault="0007494B" w:rsidP="007C4D92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Библиография проекта</w:t>
      </w:r>
    </w:p>
    <w:p w:rsidR="0007494B" w:rsidRDefault="0007494B" w:rsidP="0007494B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7494B" w:rsidRDefault="0007494B" w:rsidP="0007494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494B">
        <w:rPr>
          <w:rFonts w:ascii="Times New Roman" w:hAnsi="Times New Roman" w:cs="Times New Roman"/>
          <w:sz w:val="28"/>
          <w:szCs w:val="24"/>
        </w:rPr>
        <w:t xml:space="preserve">И.П. Гришаева </w:t>
      </w:r>
      <w:r>
        <w:rPr>
          <w:rFonts w:ascii="Times New Roman" w:hAnsi="Times New Roman" w:cs="Times New Roman"/>
          <w:sz w:val="28"/>
          <w:szCs w:val="24"/>
        </w:rPr>
        <w:t>«Технология эффективности социализации детей 3-7 лет».</w:t>
      </w:r>
    </w:p>
    <w:p w:rsidR="0007494B" w:rsidRDefault="0007494B" w:rsidP="0007494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Деркунская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>, Н.А. Воронина «Социальные акции и волонтерское движение дошкольников в детском саду» (методическое пособие).</w:t>
      </w:r>
    </w:p>
    <w:p w:rsidR="0007494B" w:rsidRDefault="0007494B" w:rsidP="0007494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Н.П. Гришаева «Как стать самостоятельным» («</w:t>
      </w:r>
      <w:proofErr w:type="gramStart"/>
      <w:r>
        <w:rPr>
          <w:rFonts w:ascii="Times New Roman" w:hAnsi="Times New Roman" w:cs="Times New Roman"/>
          <w:sz w:val="28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правда», 2004 г. 7 июня).</w:t>
      </w:r>
    </w:p>
    <w:p w:rsidR="0007494B" w:rsidRDefault="0007494B" w:rsidP="0007494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«Нравственно-патриотическое и духовное воспитание дошкольников».</w:t>
      </w:r>
    </w:p>
    <w:p w:rsidR="0007494B" w:rsidRDefault="0007494B" w:rsidP="0007494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Багурина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«Развивающие игры дошколят».</w:t>
      </w:r>
    </w:p>
    <w:p w:rsidR="0007494B" w:rsidRDefault="0007494B" w:rsidP="0007494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Кодрыкинская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«Занятие по патриотическому воспитанию в детском саду».</w:t>
      </w:r>
    </w:p>
    <w:p w:rsidR="0007494B" w:rsidRDefault="0007494B" w:rsidP="0007494B">
      <w:p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07494B" w:rsidRDefault="0007494B" w:rsidP="0007494B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494B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07494B" w:rsidRDefault="0007494B" w:rsidP="0007494B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494B">
        <w:rPr>
          <w:rFonts w:ascii="Times New Roman" w:hAnsi="Times New Roman" w:cs="Times New Roman"/>
          <w:b/>
          <w:sz w:val="28"/>
          <w:szCs w:val="24"/>
        </w:rPr>
        <w:t xml:space="preserve">о создании волонтерского отряда «Творим добро и живем дружно» </w:t>
      </w:r>
    </w:p>
    <w:p w:rsidR="0007494B" w:rsidRDefault="0007494B" w:rsidP="0007494B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494B">
        <w:rPr>
          <w:rFonts w:ascii="Times New Roman" w:hAnsi="Times New Roman" w:cs="Times New Roman"/>
          <w:b/>
          <w:sz w:val="28"/>
          <w:szCs w:val="24"/>
        </w:rPr>
        <w:t>МАДОУ № 170 г. Екатеринбург</w:t>
      </w:r>
    </w:p>
    <w:p w:rsidR="0007494B" w:rsidRDefault="0007494B" w:rsidP="0007494B">
      <w:pPr>
        <w:tabs>
          <w:tab w:val="left" w:pos="3270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7494B" w:rsidRDefault="0007494B" w:rsidP="005E46F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494B">
        <w:rPr>
          <w:rFonts w:ascii="Times New Roman" w:hAnsi="Times New Roman" w:cs="Times New Roman"/>
          <w:sz w:val="28"/>
          <w:szCs w:val="24"/>
        </w:rPr>
        <w:t xml:space="preserve">Мы </w:t>
      </w:r>
      <w:r>
        <w:rPr>
          <w:rFonts w:ascii="Times New Roman" w:hAnsi="Times New Roman" w:cs="Times New Roman"/>
          <w:sz w:val="28"/>
          <w:szCs w:val="24"/>
        </w:rPr>
        <w:t>растим новое поколение российских граждан. Пройдет время, и они на разных уровнях начнут управлять общественными и государственными процессами, открывать новые горизонты в науке, технике. Будут ли они физически и духовно подготовленными к такой деятельности? Это зависит от нас взрослых,</w:t>
      </w:r>
      <w:r w:rsidR="0016092C">
        <w:rPr>
          <w:rFonts w:ascii="Times New Roman" w:hAnsi="Times New Roman" w:cs="Times New Roman"/>
          <w:sz w:val="28"/>
          <w:szCs w:val="24"/>
        </w:rPr>
        <w:t xml:space="preserve"> от того насколько мы сможем сформировать у них привычку к здоровому образу жизни, укрепить их здоровье.</w:t>
      </w:r>
    </w:p>
    <w:p w:rsidR="0016092C" w:rsidRDefault="0016092C" w:rsidP="005E46FB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– это участие людей независимо от возраста, расы в мероприятиях направленных на решение социальных, культурных, экономических, экологических проблем в обществе. Будущих граждан необходимо приучать к благотворительности, </w:t>
      </w:r>
      <w:proofErr w:type="spellStart"/>
      <w:r>
        <w:rPr>
          <w:rFonts w:ascii="Times New Roman" w:hAnsi="Times New Roman" w:cs="Times New Roman"/>
          <w:sz w:val="28"/>
          <w:szCs w:val="24"/>
        </w:rPr>
        <w:t>волонтерству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 детских лет.</w:t>
      </w:r>
    </w:p>
    <w:p w:rsidR="0016092C" w:rsidRPr="005E46FB" w:rsidRDefault="0016092C" w:rsidP="005E46FB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46FB">
        <w:rPr>
          <w:rFonts w:ascii="Times New Roman" w:hAnsi="Times New Roman" w:cs="Times New Roman"/>
          <w:b/>
          <w:sz w:val="28"/>
          <w:szCs w:val="24"/>
        </w:rPr>
        <w:t>Общие положения.</w:t>
      </w:r>
    </w:p>
    <w:p w:rsidR="0016092C" w:rsidRDefault="0016092C" w:rsidP="0016092C">
      <w:pPr>
        <w:pStyle w:val="a4"/>
        <w:numPr>
          <w:ilvl w:val="0"/>
          <w:numId w:val="6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Волонтерское движение «Творим добро и живем дружно» - это добровольное объединение воспитанников дошкольного возраста и их родителей, изъявивших желание оказывать посильную помощь в благоустройстве групп, детского сада; уделять внимание старшему поколению, проявлять заботу о природе. </w:t>
      </w:r>
      <w:proofErr w:type="gramStart"/>
      <w:r>
        <w:rPr>
          <w:rFonts w:ascii="Times New Roman" w:hAnsi="Times New Roman" w:cs="Times New Roman"/>
          <w:sz w:val="28"/>
          <w:szCs w:val="24"/>
        </w:rPr>
        <w:t>Детское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может принимать любые формы и виды деятельности.</w:t>
      </w:r>
    </w:p>
    <w:p w:rsidR="0016092C" w:rsidRDefault="0016092C" w:rsidP="0016092C">
      <w:pPr>
        <w:pStyle w:val="a4"/>
        <w:numPr>
          <w:ilvl w:val="0"/>
          <w:numId w:val="6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Волонтерское движение «Творим добро и живем дружно» призвано воспитывать воспитанников в духе гуманного отношения к людям, животным, способствовать воспитанию патриотизма, любви к Родине.</w:t>
      </w:r>
    </w:p>
    <w:p w:rsidR="0016092C" w:rsidRDefault="0016092C" w:rsidP="0016092C">
      <w:pPr>
        <w:pStyle w:val="a4"/>
        <w:numPr>
          <w:ilvl w:val="0"/>
          <w:numId w:val="6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Осуществлять работу волонтерского движения по направлениям: «д</w:t>
      </w:r>
      <w:r w:rsidRPr="0016092C">
        <w:rPr>
          <w:rFonts w:ascii="Times New Roman" w:hAnsi="Times New Roman" w:cs="Times New Roman"/>
          <w:sz w:val="28"/>
          <w:szCs w:val="24"/>
        </w:rPr>
        <w:t xml:space="preserve">обро», </w:t>
      </w:r>
      <w:r>
        <w:rPr>
          <w:rFonts w:ascii="Times New Roman" w:hAnsi="Times New Roman" w:cs="Times New Roman"/>
          <w:sz w:val="28"/>
          <w:szCs w:val="24"/>
        </w:rPr>
        <w:t>«з</w:t>
      </w:r>
      <w:r w:rsidRPr="0016092C">
        <w:rPr>
          <w:rFonts w:ascii="Times New Roman" w:hAnsi="Times New Roman" w:cs="Times New Roman"/>
          <w:sz w:val="28"/>
          <w:szCs w:val="24"/>
        </w:rPr>
        <w:t xml:space="preserve">абота», </w:t>
      </w:r>
      <w:r>
        <w:rPr>
          <w:rFonts w:ascii="Times New Roman" w:hAnsi="Times New Roman" w:cs="Times New Roman"/>
          <w:sz w:val="28"/>
          <w:szCs w:val="24"/>
        </w:rPr>
        <w:t>«с</w:t>
      </w:r>
      <w:r w:rsidRPr="0016092C">
        <w:rPr>
          <w:rFonts w:ascii="Times New Roman" w:hAnsi="Times New Roman" w:cs="Times New Roman"/>
          <w:sz w:val="28"/>
          <w:szCs w:val="24"/>
        </w:rPr>
        <w:t>емья», «</w:t>
      </w:r>
      <w:r>
        <w:rPr>
          <w:rFonts w:ascii="Times New Roman" w:hAnsi="Times New Roman" w:cs="Times New Roman"/>
          <w:sz w:val="28"/>
          <w:szCs w:val="24"/>
        </w:rPr>
        <w:t>внимание», «здоровье», «патриотизм».</w:t>
      </w:r>
    </w:p>
    <w:p w:rsidR="0016092C" w:rsidRDefault="0016092C" w:rsidP="0016092C">
      <w:pPr>
        <w:pStyle w:val="a4"/>
        <w:numPr>
          <w:ilvl w:val="0"/>
          <w:numId w:val="6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своей деятельности волонтерское движение «Творим добро и живем дружно»</w:t>
      </w:r>
      <w:r w:rsidR="005E46FB">
        <w:rPr>
          <w:rFonts w:ascii="Times New Roman" w:hAnsi="Times New Roman" w:cs="Times New Roman"/>
          <w:sz w:val="28"/>
          <w:szCs w:val="24"/>
        </w:rPr>
        <w:t xml:space="preserve"> руководствуется положением о волонтерском движении МАДОУ детский сад № 170, Уставом ДОУ, Указом Президента РФ ль 06.12.2017 г. № 583.</w:t>
      </w:r>
    </w:p>
    <w:p w:rsidR="005E46FB" w:rsidRPr="005E46FB" w:rsidRDefault="005E46FB" w:rsidP="005E46FB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46FB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:rsidR="005E46FB" w:rsidRDefault="005E46FB" w:rsidP="005E46FB">
      <w:pPr>
        <w:pStyle w:val="a4"/>
        <w:numPr>
          <w:ilvl w:val="0"/>
          <w:numId w:val="7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E46FB">
        <w:rPr>
          <w:rFonts w:ascii="Times New Roman" w:hAnsi="Times New Roman" w:cs="Times New Roman"/>
          <w:b/>
          <w:sz w:val="28"/>
          <w:szCs w:val="24"/>
        </w:rPr>
        <w:t xml:space="preserve">Цель </w:t>
      </w:r>
      <w:r>
        <w:rPr>
          <w:rFonts w:ascii="Times New Roman" w:hAnsi="Times New Roman" w:cs="Times New Roman"/>
          <w:sz w:val="28"/>
          <w:szCs w:val="24"/>
        </w:rPr>
        <w:t>– создать в детском саду волонтерское движение, объединив воедино творческих педагогов, родителей, детей и их участие в добровольных, социально важных мероприятиях, акциях. Внедрить волонтерскую практику в деятельность детского сада, направленную на развитие духовно-нравственной личности дошкольников.</w:t>
      </w:r>
    </w:p>
    <w:p w:rsidR="005E46FB" w:rsidRPr="005E46FB" w:rsidRDefault="005E46FB" w:rsidP="005E46FB">
      <w:pPr>
        <w:pStyle w:val="a4"/>
        <w:numPr>
          <w:ilvl w:val="0"/>
          <w:numId w:val="7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E46FB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5E46FB" w:rsidRDefault="005E46FB" w:rsidP="005E46FB">
      <w:pPr>
        <w:pStyle w:val="a4"/>
        <w:numPr>
          <w:ilvl w:val="0"/>
          <w:numId w:val="9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E46FB">
        <w:rPr>
          <w:rFonts w:ascii="Times New Roman" w:hAnsi="Times New Roman" w:cs="Times New Roman"/>
          <w:sz w:val="28"/>
          <w:szCs w:val="24"/>
        </w:rPr>
        <w:t>Формировать коммуникативные способности дошк</w:t>
      </w:r>
      <w:r>
        <w:rPr>
          <w:rFonts w:ascii="Times New Roman" w:hAnsi="Times New Roman" w:cs="Times New Roman"/>
          <w:sz w:val="28"/>
          <w:szCs w:val="24"/>
        </w:rPr>
        <w:t>ольников, навыки сотрудничества.</w:t>
      </w:r>
    </w:p>
    <w:p w:rsidR="005E46FB" w:rsidRDefault="005E46FB" w:rsidP="005E46FB">
      <w:pPr>
        <w:pStyle w:val="a4"/>
        <w:numPr>
          <w:ilvl w:val="0"/>
          <w:numId w:val="9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Воспитание духовно нравственной личности с активной жизненной позицией; воспитание нравственных качеств (доброта, отзывчивость, взаимопомощь).</w:t>
      </w:r>
    </w:p>
    <w:p w:rsidR="005E46FB" w:rsidRDefault="005E46FB" w:rsidP="005E46FB">
      <w:pPr>
        <w:pStyle w:val="a4"/>
        <w:numPr>
          <w:ilvl w:val="0"/>
          <w:numId w:val="9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Формирование у воспитанников чувства собственного достоинства.</w:t>
      </w:r>
    </w:p>
    <w:p w:rsidR="005E46FB" w:rsidRDefault="005E46FB" w:rsidP="005E46FB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E46FB" w:rsidRDefault="005E46FB" w:rsidP="005E46FB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46FB">
        <w:rPr>
          <w:rFonts w:ascii="Times New Roman" w:hAnsi="Times New Roman" w:cs="Times New Roman"/>
          <w:b/>
          <w:sz w:val="28"/>
          <w:szCs w:val="24"/>
        </w:rPr>
        <w:t xml:space="preserve">Прием в члены </w:t>
      </w:r>
      <w:proofErr w:type="spellStart"/>
      <w:r w:rsidRPr="005E46FB">
        <w:rPr>
          <w:rFonts w:ascii="Times New Roman" w:hAnsi="Times New Roman" w:cs="Times New Roman"/>
          <w:b/>
          <w:sz w:val="28"/>
          <w:szCs w:val="24"/>
        </w:rPr>
        <w:t>волонтерства</w:t>
      </w:r>
      <w:proofErr w:type="spellEnd"/>
    </w:p>
    <w:p w:rsidR="005E46FB" w:rsidRDefault="005E46FB" w:rsidP="005E46FB">
      <w:pPr>
        <w:pStyle w:val="a4"/>
        <w:numPr>
          <w:ilvl w:val="0"/>
          <w:numId w:val="10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Членами волонтерского движения «Творим добро и живем дружно» могут быть воспитанники дошкольного возраста, а также их родители, которые добровольно изъявили желание в составе волонтерского движения.</w:t>
      </w:r>
    </w:p>
    <w:p w:rsidR="005E46FB" w:rsidRDefault="005E46FB" w:rsidP="005E46FB">
      <w:pPr>
        <w:pStyle w:val="a4"/>
        <w:numPr>
          <w:ilvl w:val="0"/>
          <w:numId w:val="10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Прием в члены вол</w:t>
      </w:r>
      <w:r w:rsidR="004639B3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нтерского движения осуществляется путем посвящения в  волонтеры</w:t>
      </w:r>
      <w:r w:rsidR="004639B3">
        <w:rPr>
          <w:rFonts w:ascii="Times New Roman" w:hAnsi="Times New Roman" w:cs="Times New Roman"/>
          <w:sz w:val="28"/>
          <w:szCs w:val="24"/>
        </w:rPr>
        <w:t xml:space="preserve"> на мероприятия ДОУ.</w:t>
      </w:r>
    </w:p>
    <w:p w:rsidR="004639B3" w:rsidRDefault="004639B3" w:rsidP="004639B3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4639B3" w:rsidRDefault="004639B3" w:rsidP="004639B3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9B3">
        <w:rPr>
          <w:rFonts w:ascii="Times New Roman" w:hAnsi="Times New Roman" w:cs="Times New Roman"/>
          <w:b/>
          <w:sz w:val="28"/>
          <w:szCs w:val="24"/>
        </w:rPr>
        <w:t>Педагогическое руководство</w:t>
      </w:r>
    </w:p>
    <w:p w:rsidR="004639B3" w:rsidRPr="004639B3" w:rsidRDefault="004639B3" w:rsidP="004639B3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639B3">
        <w:rPr>
          <w:rFonts w:ascii="Times New Roman" w:hAnsi="Times New Roman" w:cs="Times New Roman"/>
          <w:sz w:val="28"/>
          <w:szCs w:val="24"/>
        </w:rPr>
        <w:t>Педагогическое руководство волонтерским движением осуществляется ответственным за волонтерское движение педагогом, специалистами, родителями.</w:t>
      </w:r>
    </w:p>
    <w:p w:rsidR="004639B3" w:rsidRDefault="004639B3" w:rsidP="004639B3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4639B3" w:rsidRDefault="004639B3" w:rsidP="004639B3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9B3">
        <w:rPr>
          <w:rFonts w:ascii="Times New Roman" w:hAnsi="Times New Roman" w:cs="Times New Roman"/>
          <w:b/>
          <w:sz w:val="28"/>
          <w:szCs w:val="24"/>
        </w:rPr>
        <w:t>Обязанности членов волонтерского движения</w:t>
      </w:r>
    </w:p>
    <w:p w:rsidR="004639B3" w:rsidRPr="004639B3" w:rsidRDefault="004639B3" w:rsidP="004639B3">
      <w:pPr>
        <w:tabs>
          <w:tab w:val="left" w:pos="327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639B3">
        <w:rPr>
          <w:rFonts w:ascii="Times New Roman" w:hAnsi="Times New Roman" w:cs="Times New Roman"/>
          <w:b/>
          <w:sz w:val="28"/>
          <w:szCs w:val="24"/>
        </w:rPr>
        <w:t>Волонтер обязан:</w:t>
      </w:r>
    </w:p>
    <w:p w:rsidR="004639B3" w:rsidRPr="004639B3" w:rsidRDefault="004639B3" w:rsidP="004639B3">
      <w:pPr>
        <w:pStyle w:val="a4"/>
        <w:numPr>
          <w:ilvl w:val="0"/>
          <w:numId w:val="12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639B3">
        <w:rPr>
          <w:rFonts w:ascii="Times New Roman" w:hAnsi="Times New Roman" w:cs="Times New Roman"/>
          <w:sz w:val="28"/>
          <w:szCs w:val="24"/>
        </w:rPr>
        <w:t>Знать и соблюдать цели, задачи и принципы волонтерского движения.</w:t>
      </w:r>
    </w:p>
    <w:p w:rsidR="004639B3" w:rsidRDefault="004639B3" w:rsidP="004639B3">
      <w:pPr>
        <w:pStyle w:val="a4"/>
        <w:numPr>
          <w:ilvl w:val="0"/>
          <w:numId w:val="12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639B3">
        <w:rPr>
          <w:rFonts w:ascii="Times New Roman" w:hAnsi="Times New Roman" w:cs="Times New Roman"/>
          <w:sz w:val="28"/>
          <w:szCs w:val="24"/>
        </w:rPr>
        <w:t>Честно и добросовестно выполнять свои обязанности.</w:t>
      </w:r>
    </w:p>
    <w:p w:rsidR="004639B3" w:rsidRDefault="004639B3" w:rsidP="004639B3">
      <w:pPr>
        <w:pStyle w:val="a4"/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4639B3" w:rsidRPr="004639B3" w:rsidRDefault="004639B3" w:rsidP="004639B3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9B3">
        <w:rPr>
          <w:rFonts w:ascii="Times New Roman" w:hAnsi="Times New Roman" w:cs="Times New Roman"/>
          <w:b/>
          <w:sz w:val="28"/>
          <w:szCs w:val="24"/>
        </w:rPr>
        <w:t>Права членов волонтерского движения</w:t>
      </w:r>
    </w:p>
    <w:p w:rsidR="004639B3" w:rsidRPr="004639B3" w:rsidRDefault="004639B3" w:rsidP="004639B3">
      <w:pPr>
        <w:pStyle w:val="a4"/>
        <w:tabs>
          <w:tab w:val="left" w:pos="3270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639B3">
        <w:rPr>
          <w:rFonts w:ascii="Times New Roman" w:hAnsi="Times New Roman" w:cs="Times New Roman"/>
          <w:b/>
          <w:sz w:val="28"/>
          <w:szCs w:val="24"/>
        </w:rPr>
        <w:t>Волонтер имеет право:</w:t>
      </w:r>
    </w:p>
    <w:p w:rsidR="004639B3" w:rsidRPr="004639B3" w:rsidRDefault="004639B3" w:rsidP="004639B3">
      <w:pPr>
        <w:pStyle w:val="a4"/>
        <w:numPr>
          <w:ilvl w:val="0"/>
          <w:numId w:val="14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639B3">
        <w:rPr>
          <w:rFonts w:ascii="Times New Roman" w:hAnsi="Times New Roman" w:cs="Times New Roman"/>
          <w:sz w:val="28"/>
          <w:szCs w:val="24"/>
        </w:rPr>
        <w:t>Осуществлять свою деятельность исходя из своих устремлений, способностей и потребностей, если оно не противоречит законодательству РФ, Конвенции по правам ребенка, интересам ДОУ, данному Положению.</w:t>
      </w:r>
    </w:p>
    <w:p w:rsidR="004639B3" w:rsidRDefault="004639B3" w:rsidP="004639B3">
      <w:pPr>
        <w:pStyle w:val="a4"/>
        <w:numPr>
          <w:ilvl w:val="0"/>
          <w:numId w:val="14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639B3">
        <w:rPr>
          <w:rFonts w:ascii="Times New Roman" w:hAnsi="Times New Roman" w:cs="Times New Roman"/>
          <w:sz w:val="28"/>
          <w:szCs w:val="24"/>
        </w:rPr>
        <w:lastRenderedPageBreak/>
        <w:t>На обеспечение охраны жизни и здоровья воспитанников при проведении волонтерских мероприятий.</w:t>
      </w:r>
    </w:p>
    <w:p w:rsidR="004639B3" w:rsidRDefault="004639B3" w:rsidP="004639B3">
      <w:p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4639B3" w:rsidRDefault="004639B3" w:rsidP="004639B3">
      <w:pPr>
        <w:pStyle w:val="a4"/>
        <w:numPr>
          <w:ilvl w:val="0"/>
          <w:numId w:val="5"/>
        </w:num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9B3">
        <w:rPr>
          <w:rFonts w:ascii="Times New Roman" w:hAnsi="Times New Roman" w:cs="Times New Roman"/>
          <w:b/>
          <w:sz w:val="28"/>
          <w:szCs w:val="24"/>
        </w:rPr>
        <w:t>Права руководителя волонтерского движения</w:t>
      </w:r>
    </w:p>
    <w:p w:rsidR="004639B3" w:rsidRPr="007C4D92" w:rsidRDefault="004639B3" w:rsidP="007C4D92">
      <w:pPr>
        <w:pStyle w:val="a4"/>
        <w:numPr>
          <w:ilvl w:val="0"/>
          <w:numId w:val="15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C4D92">
        <w:rPr>
          <w:rFonts w:ascii="Times New Roman" w:hAnsi="Times New Roman" w:cs="Times New Roman"/>
          <w:sz w:val="28"/>
          <w:szCs w:val="24"/>
        </w:rPr>
        <w:t>Руководитель волонтерского движения имеет право:</w:t>
      </w:r>
    </w:p>
    <w:p w:rsidR="004639B3" w:rsidRPr="007C4D92" w:rsidRDefault="004639B3" w:rsidP="007C4D92">
      <w:pPr>
        <w:pStyle w:val="a4"/>
        <w:numPr>
          <w:ilvl w:val="0"/>
          <w:numId w:val="15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C4D92">
        <w:rPr>
          <w:rFonts w:ascii="Times New Roman" w:hAnsi="Times New Roman" w:cs="Times New Roman"/>
          <w:sz w:val="28"/>
          <w:szCs w:val="24"/>
        </w:rPr>
        <w:t>Предлагать волонтерскому движению разные виды деятельности в соответствии с направлениями волонтерского движения.</w:t>
      </w:r>
    </w:p>
    <w:p w:rsidR="004639B3" w:rsidRPr="007C4D92" w:rsidRDefault="004639B3" w:rsidP="007C4D92">
      <w:pPr>
        <w:pStyle w:val="a4"/>
        <w:numPr>
          <w:ilvl w:val="0"/>
          <w:numId w:val="15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C4D92">
        <w:rPr>
          <w:rFonts w:ascii="Times New Roman" w:hAnsi="Times New Roman" w:cs="Times New Roman"/>
          <w:sz w:val="28"/>
          <w:szCs w:val="24"/>
        </w:rPr>
        <w:t>Разработать перспективный план работы волонтерского движения «Творим добро и живем дружно»</w:t>
      </w:r>
      <w:r w:rsidR="007C4D92" w:rsidRPr="007C4D92">
        <w:rPr>
          <w:rFonts w:ascii="Times New Roman" w:hAnsi="Times New Roman" w:cs="Times New Roman"/>
          <w:sz w:val="28"/>
          <w:szCs w:val="24"/>
        </w:rPr>
        <w:t>.</w:t>
      </w:r>
    </w:p>
    <w:p w:rsidR="007C4D92" w:rsidRPr="007C4D92" w:rsidRDefault="007C4D92" w:rsidP="007C4D92">
      <w:pPr>
        <w:pStyle w:val="a4"/>
        <w:numPr>
          <w:ilvl w:val="0"/>
          <w:numId w:val="15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C4D92">
        <w:rPr>
          <w:rFonts w:ascii="Times New Roman" w:hAnsi="Times New Roman" w:cs="Times New Roman"/>
          <w:sz w:val="28"/>
          <w:szCs w:val="24"/>
        </w:rPr>
        <w:t>Поощрять труд волонтера (благодарность, грамота).</w:t>
      </w:r>
    </w:p>
    <w:p w:rsidR="007C4D92" w:rsidRPr="007C4D92" w:rsidRDefault="007C4D92" w:rsidP="007C4D92">
      <w:pPr>
        <w:pStyle w:val="a4"/>
        <w:numPr>
          <w:ilvl w:val="0"/>
          <w:numId w:val="15"/>
        </w:numPr>
        <w:tabs>
          <w:tab w:val="left" w:pos="32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C4D92">
        <w:rPr>
          <w:rFonts w:ascii="Times New Roman" w:hAnsi="Times New Roman" w:cs="Times New Roman"/>
          <w:sz w:val="28"/>
          <w:szCs w:val="24"/>
        </w:rPr>
        <w:t>Расширять сетевое взаимодействие с социальными партнерами.</w:t>
      </w:r>
    </w:p>
    <w:sectPr w:rsidR="007C4D92" w:rsidRPr="007C4D92" w:rsidSect="000749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440"/>
    <w:multiLevelType w:val="hybridMultilevel"/>
    <w:tmpl w:val="8E1A04B8"/>
    <w:lvl w:ilvl="0" w:tplc="B3488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2F94"/>
    <w:multiLevelType w:val="hybridMultilevel"/>
    <w:tmpl w:val="E1147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29535D"/>
    <w:multiLevelType w:val="hybridMultilevel"/>
    <w:tmpl w:val="A434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02A1"/>
    <w:multiLevelType w:val="hybridMultilevel"/>
    <w:tmpl w:val="1E28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503BE"/>
    <w:multiLevelType w:val="hybridMultilevel"/>
    <w:tmpl w:val="6F78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141A4"/>
    <w:multiLevelType w:val="hybridMultilevel"/>
    <w:tmpl w:val="F86CC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2495C"/>
    <w:multiLevelType w:val="hybridMultilevel"/>
    <w:tmpl w:val="BDECC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B0A21"/>
    <w:multiLevelType w:val="hybridMultilevel"/>
    <w:tmpl w:val="649AF1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C766EFA"/>
    <w:multiLevelType w:val="hybridMultilevel"/>
    <w:tmpl w:val="AEDE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65BB6"/>
    <w:multiLevelType w:val="hybridMultilevel"/>
    <w:tmpl w:val="453C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37300"/>
    <w:multiLevelType w:val="hybridMultilevel"/>
    <w:tmpl w:val="40AE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347D9"/>
    <w:multiLevelType w:val="hybridMultilevel"/>
    <w:tmpl w:val="F5FA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E6DF7"/>
    <w:multiLevelType w:val="hybridMultilevel"/>
    <w:tmpl w:val="C85E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13B40"/>
    <w:multiLevelType w:val="hybridMultilevel"/>
    <w:tmpl w:val="DAFC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922F7"/>
    <w:multiLevelType w:val="hybridMultilevel"/>
    <w:tmpl w:val="A91C0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2F"/>
    <w:rsid w:val="0007494B"/>
    <w:rsid w:val="0016092C"/>
    <w:rsid w:val="00300C8D"/>
    <w:rsid w:val="003348E3"/>
    <w:rsid w:val="004227DD"/>
    <w:rsid w:val="004639B3"/>
    <w:rsid w:val="004A282D"/>
    <w:rsid w:val="00571AE7"/>
    <w:rsid w:val="005918F8"/>
    <w:rsid w:val="005B15B8"/>
    <w:rsid w:val="005E46FB"/>
    <w:rsid w:val="00663238"/>
    <w:rsid w:val="007A51DF"/>
    <w:rsid w:val="007B59B5"/>
    <w:rsid w:val="007C332F"/>
    <w:rsid w:val="007C4D92"/>
    <w:rsid w:val="007E249E"/>
    <w:rsid w:val="008039C5"/>
    <w:rsid w:val="00927DCA"/>
    <w:rsid w:val="00AB4690"/>
    <w:rsid w:val="00B85EB0"/>
    <w:rsid w:val="00CF027C"/>
    <w:rsid w:val="00D232B2"/>
    <w:rsid w:val="00F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детский сад</dc:creator>
  <cp:keywords/>
  <dc:description/>
  <cp:lastModifiedBy>МАДОУ детский сад</cp:lastModifiedBy>
  <cp:revision>12</cp:revision>
  <dcterms:created xsi:type="dcterms:W3CDTF">2020-06-25T04:26:00Z</dcterms:created>
  <dcterms:modified xsi:type="dcterms:W3CDTF">2020-06-30T05:07:00Z</dcterms:modified>
</cp:coreProperties>
</file>