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D47" w:rsidRPr="00632804" w:rsidRDefault="00087D47" w:rsidP="00087D47">
      <w:pPr>
        <w:shd w:val="clear" w:color="auto" w:fill="FFFFFF"/>
        <w:spacing w:after="0" w:line="330" w:lineRule="atLeast"/>
        <w:jc w:val="center"/>
        <w:rPr>
          <w:rFonts w:ascii="Times New Roman" w:hAnsi="Times New Roman"/>
          <w:sz w:val="40"/>
          <w:szCs w:val="40"/>
        </w:rPr>
      </w:pPr>
      <w:r w:rsidRPr="006825FC">
        <w:rPr>
          <w:rFonts w:ascii="Times New Roman" w:eastAsiaTheme="majorEastAsia" w:hAnsi="Times New Roman"/>
          <w:b/>
          <w:bCs/>
          <w:sz w:val="40"/>
          <w:szCs w:val="40"/>
        </w:rPr>
        <w:t xml:space="preserve">Номера заявлений </w:t>
      </w:r>
      <w:proofErr w:type="gramStart"/>
      <w:r w:rsidRPr="006825FC">
        <w:rPr>
          <w:rFonts w:ascii="Times New Roman" w:eastAsiaTheme="majorEastAsia" w:hAnsi="Times New Roman"/>
          <w:b/>
          <w:bCs/>
          <w:sz w:val="40"/>
          <w:szCs w:val="40"/>
        </w:rPr>
        <w:t>детей</w:t>
      </w:r>
      <w:proofErr w:type="gramEnd"/>
      <w:r w:rsidRPr="006825FC">
        <w:rPr>
          <w:rFonts w:ascii="Times New Roman" w:eastAsiaTheme="majorEastAsia" w:hAnsi="Times New Roman"/>
          <w:b/>
          <w:bCs/>
          <w:sz w:val="40"/>
          <w:szCs w:val="40"/>
        </w:rPr>
        <w:t xml:space="preserve"> подлежащих обучению по образовательным программам дошкольного образования МАДОУ детский сад № 170</w:t>
      </w:r>
    </w:p>
    <w:p w:rsidR="00087D47" w:rsidRPr="00C502B1" w:rsidRDefault="00087D47" w:rsidP="00087D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</w:p>
    <w:p w:rsidR="00087D47" w:rsidRPr="00EC146F" w:rsidRDefault="00087D47" w:rsidP="00087D47">
      <w:pPr>
        <w:pStyle w:val="1"/>
        <w:shd w:val="clear" w:color="auto" w:fill="FFFFFF"/>
        <w:spacing w:before="0" w:line="330" w:lineRule="atLeast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</w:pPr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Распоряжение </w:t>
      </w:r>
      <w:proofErr w:type="gramStart"/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>Департамента  образования</w:t>
      </w:r>
      <w:proofErr w:type="gramEnd"/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 Администрации города Екатеринбурга от </w:t>
      </w:r>
      <w:r w:rsidR="00556D2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>05.07</w:t>
      </w:r>
      <w:r w:rsidR="000C1AC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>.2022</w:t>
      </w:r>
      <w:r w:rsidR="00EC682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г. </w:t>
      </w:r>
      <w:r w:rsidR="00D14DCA"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 № </w:t>
      </w:r>
      <w:r w:rsidR="00556D2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>1435</w:t>
      </w:r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/46/36 </w:t>
      </w:r>
    </w:p>
    <w:p w:rsidR="00087D47" w:rsidRDefault="00087D47" w:rsidP="00087D47">
      <w:pPr>
        <w:pStyle w:val="1"/>
        <w:shd w:val="clear" w:color="auto" w:fill="FFFFFF"/>
        <w:spacing w:before="0" w:line="330" w:lineRule="atLeast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</w:pPr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>«</w:t>
      </w:r>
      <w:proofErr w:type="gramStart"/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>О  направлении</w:t>
      </w:r>
      <w:proofErr w:type="gramEnd"/>
      <w:r w:rsidRPr="00EC146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 утвержденных списков детей, подлежащих обучению по образовательным программам</w:t>
      </w:r>
      <w:r w:rsidRPr="007A3247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 дошкольного образования</w:t>
      </w:r>
      <w:r w:rsidR="000C1AC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 на 2022/2023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 учебный год</w:t>
      </w:r>
      <w:r w:rsidRPr="007A3247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32"/>
          <w:szCs w:val="32"/>
        </w:rPr>
        <w:t xml:space="preserve">» </w:t>
      </w:r>
    </w:p>
    <w:p w:rsidR="00087D47" w:rsidRPr="0074551E" w:rsidRDefault="00087D47" w:rsidP="00087D47">
      <w:pPr>
        <w:rPr>
          <w:rFonts w:eastAsia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0C1AC6" w:rsidRPr="000C1AC6" w:rsidTr="000C1AC6">
        <w:tc>
          <w:tcPr>
            <w:tcW w:w="4361" w:type="dxa"/>
          </w:tcPr>
          <w:p w:rsidR="00087D47" w:rsidRPr="000C1AC6" w:rsidRDefault="00087D47" w:rsidP="000C1AC6">
            <w:pPr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</w:pPr>
            <w:r w:rsidRPr="000C1AC6"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  <w:t>№ заявления</w:t>
            </w:r>
          </w:p>
        </w:tc>
        <w:tc>
          <w:tcPr>
            <w:tcW w:w="5210" w:type="dxa"/>
          </w:tcPr>
          <w:p w:rsidR="00087D47" w:rsidRPr="000C1AC6" w:rsidRDefault="00087D47" w:rsidP="000C1AC6">
            <w:pPr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</w:pPr>
            <w:r w:rsidRPr="000C1AC6">
              <w:rPr>
                <w:rFonts w:ascii="Times New Roman" w:eastAsiaTheme="minorHAnsi" w:hAnsi="Times New Roman"/>
                <w:sz w:val="32"/>
                <w:szCs w:val="32"/>
                <w:lang w:eastAsia="en-US"/>
              </w:rPr>
              <w:t>№ заявления</w:t>
            </w:r>
          </w:p>
        </w:tc>
      </w:tr>
      <w:tr w:rsidR="000C1AC6" w:rsidRPr="000C1AC6" w:rsidTr="000C1AC6">
        <w:trPr>
          <w:trHeight w:val="385"/>
        </w:trPr>
        <w:tc>
          <w:tcPr>
            <w:tcW w:w="4361" w:type="dxa"/>
          </w:tcPr>
          <w:p w:rsidR="00EC6826" w:rsidRPr="000C1AC6" w:rsidRDefault="00556D22" w:rsidP="000C1AC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1655752105</w:t>
            </w:r>
          </w:p>
        </w:tc>
        <w:tc>
          <w:tcPr>
            <w:tcW w:w="5210" w:type="dxa"/>
          </w:tcPr>
          <w:p w:rsidR="00EC6826" w:rsidRPr="000C1AC6" w:rsidRDefault="00140AE8" w:rsidP="000C1AC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1652765214</w:t>
            </w: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Pr="000C1AC6" w:rsidRDefault="00556D22" w:rsidP="000C1AC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1652760921</w:t>
            </w:r>
          </w:p>
        </w:tc>
        <w:tc>
          <w:tcPr>
            <w:tcW w:w="5210" w:type="dxa"/>
          </w:tcPr>
          <w:p w:rsidR="000C1AC6" w:rsidRPr="000C1AC6" w:rsidRDefault="00140AE8" w:rsidP="000C1AC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1652772665</w:t>
            </w: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Pr="000C1AC6" w:rsidRDefault="00556D22" w:rsidP="000C1AC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1610438288</w:t>
            </w: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0C1AC6" w:rsidRPr="000C1AC6" w:rsidTr="000C1AC6">
        <w:tc>
          <w:tcPr>
            <w:tcW w:w="4361" w:type="dxa"/>
            <w:shd w:val="clear" w:color="auto" w:fill="F4FAFF"/>
            <w:vAlign w:val="center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210" w:type="dxa"/>
          </w:tcPr>
          <w:p w:rsidR="000C1AC6" w:rsidRPr="000C1AC6" w:rsidRDefault="000C1AC6" w:rsidP="000C1AC6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632804" w:rsidRDefault="00632804" w:rsidP="006825FC">
      <w:pPr>
        <w:shd w:val="clear" w:color="auto" w:fill="FFFFFF"/>
        <w:spacing w:after="0" w:line="330" w:lineRule="atLeast"/>
        <w:rPr>
          <w:rFonts w:ascii="Tahoma" w:hAnsi="Tahoma" w:cs="Tahoma"/>
          <w:color w:val="5B5B5B"/>
          <w:sz w:val="21"/>
          <w:szCs w:val="21"/>
        </w:rPr>
      </w:pPr>
      <w:bookmarkStart w:id="0" w:name="_GoBack"/>
      <w:bookmarkEnd w:id="0"/>
    </w:p>
    <w:sectPr w:rsidR="00632804" w:rsidSect="00A47F2C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C8"/>
    <w:rsid w:val="000121C8"/>
    <w:rsid w:val="00013843"/>
    <w:rsid w:val="00087D47"/>
    <w:rsid w:val="00097CC4"/>
    <w:rsid w:val="000C1AC6"/>
    <w:rsid w:val="001347A8"/>
    <w:rsid w:val="00140AE8"/>
    <w:rsid w:val="00156A90"/>
    <w:rsid w:val="001B14AC"/>
    <w:rsid w:val="00215AB9"/>
    <w:rsid w:val="00347D6B"/>
    <w:rsid w:val="004264EB"/>
    <w:rsid w:val="00467D07"/>
    <w:rsid w:val="004938E6"/>
    <w:rsid w:val="005304B6"/>
    <w:rsid w:val="00556D22"/>
    <w:rsid w:val="00556D2A"/>
    <w:rsid w:val="005802C7"/>
    <w:rsid w:val="006109E4"/>
    <w:rsid w:val="00632804"/>
    <w:rsid w:val="006825FC"/>
    <w:rsid w:val="007A3247"/>
    <w:rsid w:val="007D0F86"/>
    <w:rsid w:val="008468E9"/>
    <w:rsid w:val="009258DF"/>
    <w:rsid w:val="009C2A34"/>
    <w:rsid w:val="009F4CEC"/>
    <w:rsid w:val="00A03206"/>
    <w:rsid w:val="00A47F2C"/>
    <w:rsid w:val="00AA0C30"/>
    <w:rsid w:val="00AD4017"/>
    <w:rsid w:val="00B1076E"/>
    <w:rsid w:val="00B67842"/>
    <w:rsid w:val="00B76D85"/>
    <w:rsid w:val="00C502B1"/>
    <w:rsid w:val="00C9776B"/>
    <w:rsid w:val="00CC3469"/>
    <w:rsid w:val="00D14DCA"/>
    <w:rsid w:val="00D15352"/>
    <w:rsid w:val="00DF5B41"/>
    <w:rsid w:val="00EC146F"/>
    <w:rsid w:val="00EC6826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5A97"/>
  <w15:docId w15:val="{E986D94D-0CDB-4102-9E28-D18FA920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C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53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2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04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MADOU170-1</cp:lastModifiedBy>
  <cp:revision>16</cp:revision>
  <cp:lastPrinted>2022-05-17T03:48:00Z</cp:lastPrinted>
  <dcterms:created xsi:type="dcterms:W3CDTF">2020-08-06T10:19:00Z</dcterms:created>
  <dcterms:modified xsi:type="dcterms:W3CDTF">2022-07-13T05:16:00Z</dcterms:modified>
</cp:coreProperties>
</file>